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5844F4">
        <w:rPr>
          <w:rFonts w:ascii="Calibri" w:hAnsi="Calibri" w:cs="Calibri"/>
          <w:sz w:val="22"/>
          <w:szCs w:val="22"/>
        </w:rPr>
        <w:t>Spett.le</w:t>
      </w:r>
    </w:p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b/>
          <w:bCs/>
          <w:sz w:val="22"/>
          <w:szCs w:val="22"/>
        </w:rPr>
      </w:pPr>
      <w:r w:rsidRPr="005844F4">
        <w:rPr>
          <w:rFonts w:ascii="Calibri" w:hAnsi="Calibri" w:cs="Calibri"/>
          <w:b/>
          <w:bCs/>
          <w:sz w:val="22"/>
          <w:szCs w:val="22"/>
        </w:rPr>
        <w:t>Arsenale Militare Marittimo di Taranto</w:t>
      </w:r>
    </w:p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Piazza Ammiraglio Leonardi Cattolica, s.n.c.</w:t>
      </w:r>
    </w:p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74123 – Taranto</w:t>
      </w:r>
    </w:p>
    <w:p w:rsidR="003964F7" w:rsidRDefault="003964F7" w:rsidP="003964F7">
      <w:pPr>
        <w:pStyle w:val="Intestazione"/>
        <w:rPr>
          <w:rFonts w:ascii="Calibri" w:hAnsi="Calibri" w:cs="Calibri"/>
          <w:sz w:val="22"/>
          <w:szCs w:val="22"/>
        </w:rPr>
      </w:pPr>
    </w:p>
    <w:p w:rsidR="00EB27DA" w:rsidRPr="00D02005" w:rsidRDefault="00EB27DA" w:rsidP="00EB2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Style w:val="BLOCKBOLD"/>
          <w:rFonts w:ascii="Calibri" w:hAnsi="Calibri" w:cs="Calibri"/>
          <w:caps w:val="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OGGETTO:</w:t>
      </w:r>
      <w:r>
        <w:rPr>
          <w:rFonts w:ascii="Calibri" w:hAnsi="Calibri" w:cs="Calibri"/>
          <w:b/>
          <w:sz w:val="22"/>
          <w:szCs w:val="22"/>
        </w:rPr>
        <w:tab/>
      </w:r>
      <w:r w:rsidRPr="008D1866">
        <w:rPr>
          <w:rFonts w:ascii="Calibri" w:hAnsi="Calibri" w:cs="Calibri"/>
          <w:b/>
          <w:color w:val="FF0000"/>
          <w:sz w:val="22"/>
          <w:szCs w:val="22"/>
        </w:rPr>
        <w:t>Fasc. …/.. - Servizi per …  - CIG …</w:t>
      </w:r>
    </w:p>
    <w:p w:rsidR="005C3940" w:rsidRDefault="005C3940" w:rsidP="00F310D8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7717EF" w:rsidRDefault="007717EF" w:rsidP="00F310D8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ATTESTAZIONE DI ASSOLVIMENTO DELL’IMPOSTA DI BOLLO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7717EF" w:rsidRPr="00B34ADC" w:rsidRDefault="007717EF" w:rsidP="007717EF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Il sottoscritto ________________________, nato a ____________ il ____________C.F.__________________, nella sua qualità di legale rappresentante dell’impresa _____________________, C.F. ________________, P.I. ________________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8B6576" w:rsidRPr="00401177" w:rsidRDefault="007717EF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>
        <w:rPr>
          <w:rStyle w:val="BLOCKBOLD"/>
          <w:rFonts w:ascii="Calibri" w:hAnsi="Calibri" w:cs="Calibri"/>
          <w:sz w:val="28"/>
          <w:szCs w:val="28"/>
        </w:rPr>
        <w:t>attesta</w:t>
      </w:r>
    </w:p>
    <w:p w:rsidR="00006233" w:rsidRPr="00E51FC2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DA1735" w:rsidRDefault="007717EF" w:rsidP="007717EF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che il pagamento dell’imposta di bollo </w:t>
      </w:r>
      <w:r w:rsidR="0060591D">
        <w:rPr>
          <w:rFonts w:ascii="Calibri" w:hAnsi="Calibri" w:cs="Calibri"/>
          <w:sz w:val="22"/>
          <w:szCs w:val="22"/>
          <w:lang w:eastAsia="ar-SA"/>
        </w:rPr>
        <w:t>relativa a</w:t>
      </w:r>
      <w:r>
        <w:rPr>
          <w:rFonts w:ascii="Calibri" w:hAnsi="Calibri" w:cs="Calibri"/>
          <w:sz w:val="22"/>
          <w:szCs w:val="22"/>
          <w:lang w:eastAsia="ar-SA"/>
        </w:rPr>
        <w:t>l</w:t>
      </w:r>
      <w:r w:rsidR="00DA1735">
        <w:rPr>
          <w:rFonts w:ascii="Calibri" w:hAnsi="Calibri" w:cs="Calibri"/>
          <w:sz w:val="22"/>
          <w:szCs w:val="22"/>
          <w:lang w:eastAsia="ar-SA"/>
        </w:rPr>
        <w:t xml:space="preserve"> seguente documento </w:t>
      </w:r>
      <w:r w:rsidR="00DA1735" w:rsidRPr="009D5C76">
        <w:rPr>
          <w:rFonts w:ascii="Calibri" w:hAnsi="Calibri" w:cs="Calibri"/>
          <w:b/>
          <w:color w:val="FF0000"/>
          <w:sz w:val="22"/>
          <w:szCs w:val="22"/>
          <w:lang w:eastAsia="ar-SA"/>
        </w:rPr>
        <w:t>(indicare</w:t>
      </w:r>
      <w:r w:rsidR="00607A22">
        <w:rPr>
          <w:rFonts w:ascii="Calibri" w:hAnsi="Calibri" w:cs="Calibri"/>
          <w:b/>
          <w:color w:val="FF0000"/>
          <w:sz w:val="22"/>
          <w:szCs w:val="22"/>
          <w:lang w:eastAsia="ar-SA"/>
        </w:rPr>
        <w:t xml:space="preserve"> con una X</w:t>
      </w:r>
      <w:r w:rsidR="00DA1735" w:rsidRPr="009D5C76">
        <w:rPr>
          <w:rFonts w:ascii="Calibri" w:hAnsi="Calibri" w:cs="Calibri"/>
          <w:b/>
          <w:color w:val="FF0000"/>
          <w:sz w:val="22"/>
          <w:szCs w:val="22"/>
          <w:lang w:eastAsia="ar-SA"/>
        </w:rPr>
        <w:t xml:space="preserve"> il documento)</w:t>
      </w:r>
      <w:r w:rsidR="00DA1735">
        <w:rPr>
          <w:rFonts w:ascii="Calibri" w:hAnsi="Calibri" w:cs="Calibri"/>
          <w:sz w:val="22"/>
          <w:szCs w:val="22"/>
          <w:lang w:eastAsia="ar-SA"/>
        </w:rPr>
        <w:t>:</w:t>
      </w:r>
    </w:p>
    <w:p w:rsidR="00F91442" w:rsidRDefault="00F91442" w:rsidP="007717EF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D92814" w:rsidRDefault="00D92814" w:rsidP="00D92814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D92814">
        <w:rPr>
          <w:rFonts w:ascii="Calibri" w:hAnsi="Calibri" w:cs="Calibri"/>
          <w:b/>
          <w:sz w:val="22"/>
          <w:szCs w:val="22"/>
        </w:rPr>
        <w:t>DOMANDA DI PARTECIPAZIONE</w:t>
      </w:r>
      <w:r>
        <w:rPr>
          <w:rFonts w:ascii="Calibri" w:hAnsi="Calibri" w:cs="Calibri"/>
          <w:sz w:val="22"/>
          <w:szCs w:val="22"/>
        </w:rPr>
        <w:t xml:space="preserve"> presentata relativamente alla gara in oggetto;</w:t>
      </w:r>
    </w:p>
    <w:p w:rsidR="00D92814" w:rsidRDefault="00D92814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F91442" w:rsidRDefault="00F91442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CF7313">
        <w:rPr>
          <w:rFonts w:ascii="Calibri" w:hAnsi="Calibri" w:cs="Calibri"/>
          <w:b/>
          <w:sz w:val="22"/>
          <w:szCs w:val="22"/>
        </w:rPr>
        <w:t>OFFERTA</w:t>
      </w:r>
      <w:r>
        <w:rPr>
          <w:rFonts w:ascii="Calibri" w:hAnsi="Calibri" w:cs="Calibri"/>
          <w:sz w:val="22"/>
          <w:szCs w:val="22"/>
        </w:rPr>
        <w:t xml:space="preserve"> presentata relativamente alla gara in oggetto, </w:t>
      </w:r>
      <w:r w:rsidRPr="00607A22">
        <w:rPr>
          <w:rFonts w:ascii="Calibri" w:hAnsi="Calibri" w:cs="Calibri"/>
          <w:b/>
          <w:sz w:val="22"/>
          <w:szCs w:val="22"/>
        </w:rPr>
        <w:t xml:space="preserve">seguita da accettazione da parte della </w:t>
      </w:r>
      <w:r w:rsidR="00607A22">
        <w:rPr>
          <w:rFonts w:ascii="Calibri" w:hAnsi="Calibri" w:cs="Calibri"/>
          <w:b/>
          <w:sz w:val="22"/>
          <w:szCs w:val="22"/>
        </w:rPr>
        <w:t>P</w:t>
      </w:r>
      <w:r w:rsidRPr="00607A22">
        <w:rPr>
          <w:rFonts w:ascii="Calibri" w:hAnsi="Calibri" w:cs="Calibri"/>
          <w:b/>
          <w:sz w:val="22"/>
          <w:szCs w:val="22"/>
        </w:rPr>
        <w:t xml:space="preserve">ubblica </w:t>
      </w:r>
      <w:r w:rsidR="00607A22">
        <w:rPr>
          <w:rFonts w:ascii="Calibri" w:hAnsi="Calibri" w:cs="Calibri"/>
          <w:b/>
          <w:sz w:val="22"/>
          <w:szCs w:val="22"/>
        </w:rPr>
        <w:t>A</w:t>
      </w:r>
      <w:r w:rsidRPr="00607A22">
        <w:rPr>
          <w:rFonts w:ascii="Calibri" w:hAnsi="Calibri" w:cs="Calibri"/>
          <w:b/>
          <w:sz w:val="22"/>
          <w:szCs w:val="22"/>
        </w:rPr>
        <w:t>mministrazione</w:t>
      </w:r>
      <w:r>
        <w:rPr>
          <w:rFonts w:ascii="Calibri" w:hAnsi="Calibri" w:cs="Calibri"/>
          <w:sz w:val="22"/>
          <w:szCs w:val="22"/>
        </w:rPr>
        <w:t>;</w:t>
      </w:r>
    </w:p>
    <w:p w:rsidR="00ED2CFE" w:rsidRDefault="00ED2CFE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F91442" w:rsidRDefault="00F91442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="00CF7313" w:rsidRPr="00CF7313">
        <w:rPr>
          <w:rFonts w:ascii="Calibri" w:hAnsi="Calibri" w:cs="Calibri"/>
          <w:b/>
          <w:sz w:val="22"/>
          <w:szCs w:val="22"/>
        </w:rPr>
        <w:t>ISTANZA DI ESONERO CAUZIONALE</w:t>
      </w:r>
      <w:r w:rsidR="00CF7313">
        <w:rPr>
          <w:rFonts w:ascii="Calibri" w:hAnsi="Calibri" w:cs="Calibri"/>
          <w:sz w:val="22"/>
          <w:szCs w:val="22"/>
        </w:rPr>
        <w:t xml:space="preserve"> presentata relativamente alla gara in oggetto;</w:t>
      </w:r>
    </w:p>
    <w:p w:rsidR="00ED2CFE" w:rsidRDefault="00ED2CFE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ED2CFE" w:rsidRDefault="00ED2CFE" w:rsidP="00ED2CF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ED2CFE">
        <w:rPr>
          <w:rFonts w:ascii="Calibri" w:hAnsi="Calibri" w:cs="Calibri"/>
          <w:b/>
          <w:sz w:val="22"/>
          <w:szCs w:val="22"/>
        </w:rPr>
        <w:t>ATTO NEGOZIALE stipulato sotto forma di SCRITTURA PRIVATA NON AUTENTICATA</w:t>
      </w:r>
      <w:r>
        <w:rPr>
          <w:rFonts w:ascii="Calibri" w:hAnsi="Calibri" w:cs="Calibri"/>
          <w:sz w:val="22"/>
          <w:szCs w:val="22"/>
        </w:rPr>
        <w:t xml:space="preserve"> relativo all’appalto in oggetto;</w:t>
      </w:r>
    </w:p>
    <w:p w:rsidR="00CF7313" w:rsidRDefault="00CF7313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CF7313" w:rsidRPr="00CF7313" w:rsidRDefault="00CF7313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CF7313">
        <w:rPr>
          <w:rFonts w:ascii="Calibri" w:hAnsi="Calibri" w:cs="Calibri"/>
          <w:b/>
          <w:sz w:val="22"/>
          <w:szCs w:val="22"/>
        </w:rPr>
        <w:t>CERTIFICATO DI REGOLARE ESECUZIONE</w:t>
      </w:r>
      <w:r>
        <w:rPr>
          <w:rFonts w:ascii="Calibri" w:hAnsi="Calibri" w:cs="Calibri"/>
          <w:sz w:val="22"/>
          <w:szCs w:val="22"/>
        </w:rPr>
        <w:t xml:space="preserve"> relativo all’appalto in oggetto;</w:t>
      </w:r>
      <w:r w:rsidRPr="00CF7313">
        <w:rPr>
          <w:rFonts w:ascii="Calibri" w:hAnsi="Calibri" w:cs="Calibri"/>
          <w:sz w:val="22"/>
          <w:szCs w:val="22"/>
        </w:rPr>
        <w:t xml:space="preserve"> </w:t>
      </w:r>
    </w:p>
    <w:p w:rsidR="00DA1735" w:rsidRDefault="00DA1735" w:rsidP="00DA1735">
      <w:pPr>
        <w:tabs>
          <w:tab w:val="left" w:pos="708"/>
        </w:tabs>
        <w:jc w:val="center"/>
        <w:rPr>
          <w:rFonts w:ascii="Calibri" w:hAnsi="Calibri" w:cs="Calibri"/>
          <w:sz w:val="22"/>
          <w:szCs w:val="22"/>
          <w:lang w:eastAsia="ar-SA"/>
        </w:rPr>
      </w:pPr>
    </w:p>
    <w:p w:rsidR="007717EF" w:rsidRPr="003640C7" w:rsidRDefault="007717EF" w:rsidP="007717EF">
      <w:pPr>
        <w:tabs>
          <w:tab w:val="left" w:pos="708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>dovuta ai sensi della Tariffa parte prima allegata al D.P.R. 642/1972, è stata assolta con la seguente modalità</w:t>
      </w:r>
      <w:r w:rsidR="00607A22">
        <w:rPr>
          <w:rFonts w:ascii="Calibri" w:hAnsi="Calibri" w:cs="Calibri"/>
          <w:sz w:val="22"/>
          <w:szCs w:val="22"/>
          <w:lang w:eastAsia="ar-SA"/>
        </w:rPr>
        <w:t>, in a</w:t>
      </w:r>
      <w:r w:rsidR="00D92814">
        <w:rPr>
          <w:rFonts w:ascii="Calibri" w:hAnsi="Calibri" w:cs="Calibri"/>
          <w:sz w:val="22"/>
          <w:szCs w:val="22"/>
          <w:lang w:eastAsia="ar-SA"/>
        </w:rPr>
        <w:t>derenza a</w:t>
      </w:r>
      <w:r w:rsidR="00607A22">
        <w:rPr>
          <w:rFonts w:ascii="Calibri" w:hAnsi="Calibri" w:cs="Calibri"/>
          <w:sz w:val="22"/>
          <w:szCs w:val="22"/>
          <w:lang w:eastAsia="ar-SA"/>
        </w:rPr>
        <w:t xml:space="preserve"> quanto chiarito dalla </w:t>
      </w:r>
      <w:r w:rsidR="00607A22" w:rsidRPr="00607A22">
        <w:rPr>
          <w:rFonts w:ascii="Calibri" w:hAnsi="Calibri" w:cs="Calibri"/>
          <w:b/>
          <w:sz w:val="22"/>
          <w:szCs w:val="22"/>
          <w:lang w:eastAsia="ar-SA"/>
        </w:rPr>
        <w:t>Risposta n. 321 di Agenzia delle Entrate - Divisione contribuenti</w:t>
      </w:r>
      <w:r w:rsidR="00607A22">
        <w:rPr>
          <w:rFonts w:ascii="Calibri" w:hAnsi="Calibri" w:cs="Calibri"/>
          <w:sz w:val="22"/>
          <w:szCs w:val="22"/>
          <w:lang w:eastAsia="ar-SA"/>
        </w:rPr>
        <w:t xml:space="preserve"> e dalle </w:t>
      </w:r>
      <w:r w:rsidR="00607A22" w:rsidRPr="00607A22">
        <w:rPr>
          <w:rFonts w:ascii="Calibri" w:hAnsi="Calibri" w:cs="Calibri"/>
          <w:b/>
          <w:sz w:val="22"/>
          <w:szCs w:val="22"/>
          <w:lang w:eastAsia="ar-SA"/>
        </w:rPr>
        <w:t>Risoluzioni n. 96/2013, 911/2014, 259/2014 di Agenzia delle Entrate</w:t>
      </w:r>
      <w:r w:rsidR="00607A22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(indicare</w:t>
      </w:r>
      <w:r w:rsidR="00F20D3E">
        <w:rPr>
          <w:rFonts w:ascii="Calibri" w:hAnsi="Calibri" w:cs="Calibri"/>
          <w:b/>
          <w:bCs/>
          <w:color w:val="FF0000"/>
          <w:sz w:val="22"/>
          <w:szCs w:val="22"/>
        </w:rPr>
        <w:t xml:space="preserve"> con una X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la modalità utilizzata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>)</w:t>
      </w:r>
      <w:r w:rsidRPr="003640C7">
        <w:rPr>
          <w:rFonts w:ascii="Calibri" w:hAnsi="Calibri" w:cs="Calibri"/>
          <w:sz w:val="22"/>
          <w:szCs w:val="22"/>
        </w:rPr>
        <w:t>:</w:t>
      </w:r>
    </w:p>
    <w:p w:rsidR="007717EF" w:rsidRPr="003640C7" w:rsidRDefault="007717EF" w:rsidP="007717EF">
      <w:pPr>
        <w:pStyle w:val="Numeroelenco"/>
        <w:numPr>
          <w:ilvl w:val="0"/>
          <w:numId w:val="0"/>
        </w:numPr>
        <w:tabs>
          <w:tab w:val="clear" w:pos="1003"/>
        </w:tabs>
        <w:ind w:left="284"/>
        <w:rPr>
          <w:rFonts w:ascii="Calibri" w:hAnsi="Calibri" w:cs="Calibri"/>
          <w:sz w:val="22"/>
          <w:szCs w:val="22"/>
        </w:rPr>
      </w:pPr>
    </w:p>
    <w:p w:rsidR="007717EF" w:rsidRDefault="007717E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346C13">
        <w:rPr>
          <w:rFonts w:ascii="Calibri" w:hAnsi="Calibri" w:cs="Calibri"/>
          <w:b/>
          <w:sz w:val="22"/>
          <w:szCs w:val="22"/>
        </w:rPr>
        <w:t>in modo virtuale</w:t>
      </w:r>
      <w:r>
        <w:rPr>
          <w:rFonts w:ascii="Calibri" w:hAnsi="Calibri" w:cs="Calibri"/>
          <w:sz w:val="22"/>
          <w:szCs w:val="22"/>
        </w:rPr>
        <w:t>, mediante pagamento dell’imposta all’ufficio dell’Agenzia delle Entrate o ad altri uffici autorizzati o mediante versamento in conto corrente postale, di cui all’art. 15 del D.P.R. 642/1972</w:t>
      </w:r>
      <w:r w:rsidR="00AF03C2">
        <w:rPr>
          <w:rFonts w:ascii="Calibri" w:hAnsi="Calibri" w:cs="Calibri"/>
          <w:sz w:val="22"/>
          <w:szCs w:val="22"/>
        </w:rPr>
        <w:t xml:space="preserve"> </w:t>
      </w:r>
      <w:r w:rsidR="00AF03C2" w:rsidRPr="00AF03C2">
        <w:rPr>
          <w:rFonts w:ascii="Calibri" w:hAnsi="Calibri" w:cs="Calibri"/>
          <w:b/>
          <w:color w:val="FF0000"/>
          <w:sz w:val="22"/>
          <w:szCs w:val="22"/>
        </w:rPr>
        <w:t>(in questo caso allegare l’autorizzazione preventiva ricevuta dal competente Ufficio Territoriale dell’Agenzia delle Entrate)</w:t>
      </w:r>
      <w:r w:rsidR="00AF03C2">
        <w:rPr>
          <w:rFonts w:ascii="Calibri" w:hAnsi="Calibri" w:cs="Calibri"/>
          <w:sz w:val="22"/>
          <w:szCs w:val="22"/>
        </w:rPr>
        <w:t>;</w:t>
      </w:r>
    </w:p>
    <w:p w:rsidR="007717EF" w:rsidRPr="003640C7" w:rsidRDefault="007717E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7717EF" w:rsidRDefault="007717E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mediante pagamento dell’imposta ad intermediario convenzionato con l’Agenzia delle Entrate, che ha rilasciato con modalità telematiche </w:t>
      </w:r>
      <w:r w:rsidR="00DA1735">
        <w:rPr>
          <w:rFonts w:ascii="Calibri" w:hAnsi="Calibri" w:cs="Calibri"/>
          <w:sz w:val="22"/>
          <w:szCs w:val="22"/>
        </w:rPr>
        <w:t>i</w:t>
      </w:r>
      <w:r w:rsidR="001E08AF">
        <w:rPr>
          <w:rFonts w:ascii="Calibri" w:hAnsi="Calibri" w:cs="Calibri"/>
          <w:sz w:val="22"/>
          <w:szCs w:val="22"/>
        </w:rPr>
        <w:t xml:space="preserve"> seguent</w:t>
      </w:r>
      <w:r w:rsidR="00DA1735">
        <w:rPr>
          <w:rFonts w:ascii="Calibri" w:hAnsi="Calibri" w:cs="Calibri"/>
          <w:sz w:val="22"/>
          <w:szCs w:val="22"/>
        </w:rPr>
        <w:t>i</w:t>
      </w:r>
      <w:r w:rsidR="001E08AF">
        <w:rPr>
          <w:rFonts w:ascii="Calibri" w:hAnsi="Calibri" w:cs="Calibri"/>
          <w:sz w:val="22"/>
          <w:szCs w:val="22"/>
        </w:rPr>
        <w:t xml:space="preserve"> </w:t>
      </w:r>
      <w:r w:rsidR="001E08AF" w:rsidRPr="00346C13">
        <w:rPr>
          <w:rFonts w:ascii="Calibri" w:hAnsi="Calibri" w:cs="Calibri"/>
          <w:b/>
          <w:sz w:val="22"/>
          <w:szCs w:val="22"/>
        </w:rPr>
        <w:t>contrassegn</w:t>
      </w:r>
      <w:r w:rsidR="00DA1735">
        <w:rPr>
          <w:rFonts w:ascii="Calibri" w:hAnsi="Calibri" w:cs="Calibri"/>
          <w:b/>
          <w:sz w:val="22"/>
          <w:szCs w:val="22"/>
        </w:rPr>
        <w:t>i</w:t>
      </w:r>
      <w:r w:rsidR="00DA1735">
        <w:rPr>
          <w:rFonts w:ascii="Calibri" w:hAnsi="Calibri" w:cs="Calibri"/>
          <w:sz w:val="22"/>
          <w:szCs w:val="22"/>
        </w:rPr>
        <w:t xml:space="preserve"> 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>(incollare i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 xml:space="preserve"> 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>contrassegn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>i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 xml:space="preserve"> telematic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>i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>, annullarl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>i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 xml:space="preserve"> mediante timbro e firma, in modo che sia comunque leggibile il codice numerico di 14 cifre presente sul contrassegno stesso)</w:t>
      </w:r>
      <w:r w:rsidR="00DA1735" w:rsidRPr="00DA1735">
        <w:rPr>
          <w:rFonts w:ascii="Calibri" w:hAnsi="Calibri" w:cs="Calibri"/>
          <w:b/>
          <w:sz w:val="22"/>
          <w:szCs w:val="22"/>
        </w:rPr>
        <w:t>:</w:t>
      </w: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</w:p>
    <w:p w:rsidR="0060591D" w:rsidRPr="00DA1735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</w:p>
    <w:p w:rsidR="001E08AF" w:rsidRDefault="001E08A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DA1735" w:rsidRPr="0060591D" w:rsidRDefault="00DA1735" w:rsidP="00DA1735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jc w:val="center"/>
        <w:rPr>
          <w:rFonts w:ascii="Calibri" w:hAnsi="Calibri" w:cs="Calibri"/>
          <w:b/>
          <w:color w:val="FF0000"/>
          <w:sz w:val="24"/>
        </w:rPr>
      </w:pPr>
      <w:r w:rsidRPr="0060591D">
        <w:rPr>
          <w:rFonts w:ascii="Calibri" w:hAnsi="Calibri" w:cs="Calibri"/>
          <w:b/>
          <w:color w:val="FF0000"/>
          <w:sz w:val="24"/>
        </w:rPr>
        <w:t>(SPAZIO PER MARCHE DA BOLLO)</w:t>
      </w: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60591D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60591D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60591D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9D5C76" w:rsidRDefault="009D5C76" w:rsidP="009D5C76">
      <w:pPr>
        <w:jc w:val="center"/>
        <w:rPr>
          <w:rStyle w:val="BLOCKBOLD"/>
          <w:rFonts w:ascii="Calibri" w:hAnsi="Calibri" w:cs="Calibri"/>
          <w:sz w:val="28"/>
          <w:szCs w:val="28"/>
        </w:rPr>
      </w:pPr>
      <w:r>
        <w:rPr>
          <w:rStyle w:val="BLOCKBOLD"/>
          <w:rFonts w:ascii="Calibri" w:hAnsi="Calibri" w:cs="Calibri"/>
          <w:sz w:val="28"/>
          <w:szCs w:val="28"/>
        </w:rPr>
        <w:t>DICHIARA INOLTRE</w:t>
      </w:r>
    </w:p>
    <w:p w:rsidR="009D5C76" w:rsidRDefault="009D5C76" w:rsidP="009D5C76">
      <w:pPr>
        <w:jc w:val="center"/>
        <w:rPr>
          <w:rStyle w:val="BLOCKBOLD"/>
          <w:rFonts w:ascii="Calibri" w:hAnsi="Calibri" w:cs="Calibri"/>
          <w:sz w:val="28"/>
          <w:szCs w:val="28"/>
        </w:rPr>
      </w:pPr>
    </w:p>
    <w:p w:rsidR="009D5C76" w:rsidRDefault="009D5C76" w:rsidP="00C1782D">
      <w:pPr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che i contrassegni telematici sopra riportati vengono utilizzati esclusivamente per il documento</w:t>
      </w:r>
      <w:r w:rsidR="0060591D">
        <w:rPr>
          <w:rFonts w:ascii="Calibri" w:hAnsi="Calibri" w:cs="Calibri"/>
          <w:sz w:val="22"/>
          <w:szCs w:val="22"/>
          <w:lang w:eastAsia="ar-SA"/>
        </w:rPr>
        <w:t xml:space="preserve"> indicato, sussistendo il divieto di riutilizzare le stesse marche da bollo per documenti diversi;</w:t>
      </w:r>
    </w:p>
    <w:p w:rsidR="0060591D" w:rsidRDefault="0060591D" w:rsidP="0060591D">
      <w:pPr>
        <w:ind w:left="426" w:hanging="426"/>
        <w:rPr>
          <w:rFonts w:ascii="Calibri" w:hAnsi="Calibri" w:cs="Calibri"/>
          <w:sz w:val="22"/>
          <w:szCs w:val="22"/>
          <w:lang w:eastAsia="ar-SA"/>
        </w:rPr>
      </w:pPr>
    </w:p>
    <w:p w:rsidR="009D5C76" w:rsidRDefault="009D5C76" w:rsidP="00C1782D">
      <w:pPr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di aver provveduto ad annullare i contrassegni telematici sopra riportati e di impegnarsi a conservarne gli originali per eventuali controlli da parte dell’</w:t>
      </w:r>
      <w:r w:rsidR="0060591D">
        <w:rPr>
          <w:rFonts w:ascii="Calibri" w:hAnsi="Calibri" w:cs="Calibri"/>
          <w:sz w:val="22"/>
          <w:szCs w:val="22"/>
          <w:lang w:eastAsia="ar-SA"/>
        </w:rPr>
        <w:t>Amministrazione finanziaria  ai sensi dell’</w:t>
      </w:r>
      <w:r>
        <w:rPr>
          <w:rFonts w:ascii="Calibri" w:hAnsi="Calibri" w:cs="Calibri"/>
          <w:sz w:val="22"/>
          <w:szCs w:val="22"/>
          <w:lang w:eastAsia="ar-SA"/>
        </w:rPr>
        <w:t>art. 37 del D.P.R. 642/1972</w:t>
      </w:r>
      <w:r w:rsidR="00555F40">
        <w:rPr>
          <w:rFonts w:ascii="Calibri" w:hAnsi="Calibri" w:cs="Calibri"/>
          <w:sz w:val="22"/>
          <w:szCs w:val="22"/>
          <w:lang w:eastAsia="ar-SA"/>
        </w:rPr>
        <w:t>.</w:t>
      </w:r>
    </w:p>
    <w:p w:rsidR="009D5C76" w:rsidRPr="00401177" w:rsidRDefault="009D5C76" w:rsidP="009D5C76">
      <w:pPr>
        <w:jc w:val="center"/>
        <w:rPr>
          <w:rStyle w:val="BLOCKBOLD"/>
          <w:rFonts w:ascii="Calibri" w:hAnsi="Calibri" w:cs="Calibri"/>
          <w:sz w:val="28"/>
          <w:szCs w:val="28"/>
        </w:rPr>
      </w:pPr>
    </w:p>
    <w:p w:rsidR="009D5C76" w:rsidRDefault="009D5C7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60591D" w:rsidRDefault="0060591D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8B6576" w:rsidRPr="00E51FC2" w:rsidRDefault="008B6576" w:rsidP="008B6576">
      <w:pPr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</w:t>
      </w:r>
      <w:r w:rsidR="007A120A" w:rsidRPr="00E51FC2">
        <w:rPr>
          <w:rFonts w:ascii="Calibri" w:hAnsi="Calibri" w:cs="Calibri"/>
          <w:sz w:val="22"/>
          <w:szCs w:val="22"/>
        </w:rPr>
        <w:t>____</w:t>
      </w:r>
      <w:r w:rsidRPr="00E51FC2">
        <w:rPr>
          <w:rFonts w:ascii="Calibri" w:hAnsi="Calibri" w:cs="Calibri"/>
          <w:sz w:val="22"/>
          <w:szCs w:val="22"/>
        </w:rPr>
        <w:t>____, li _________</w:t>
      </w:r>
    </w:p>
    <w:p w:rsidR="007A120A" w:rsidRPr="00E51FC2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Firma</w:t>
      </w:r>
    </w:p>
    <w:p w:rsidR="007A120A" w:rsidRPr="00E51FC2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______________</w:t>
      </w:r>
      <w:r w:rsidR="007A120A" w:rsidRPr="00E51FC2">
        <w:rPr>
          <w:rFonts w:ascii="Calibri" w:hAnsi="Calibri" w:cs="Calibri"/>
          <w:sz w:val="22"/>
          <w:szCs w:val="22"/>
        </w:rPr>
        <w:t>________</w:t>
      </w:r>
    </w:p>
    <w:p w:rsidR="008B6576" w:rsidRPr="00E51FC2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E51FC2">
        <w:rPr>
          <w:rFonts w:ascii="Calibri" w:hAnsi="Calibri" w:cs="Calibri"/>
          <w:sz w:val="16"/>
          <w:szCs w:val="16"/>
        </w:rPr>
        <w:t>(</w:t>
      </w:r>
      <w:r w:rsidR="008B6576" w:rsidRPr="00E51FC2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E51FC2" w:rsidSect="00294DDF">
      <w:headerReference w:type="default" r:id="rId8"/>
      <w:footerReference w:type="default" r:id="rId9"/>
      <w:footerReference w:type="first" r:id="rId10"/>
      <w:pgSz w:w="12240" w:h="15840" w:code="1"/>
      <w:pgMar w:top="1134" w:right="1134" w:bottom="1134" w:left="1134" w:header="454" w:footer="45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8CD" w:rsidRDefault="00C928CD" w:rsidP="00816101">
      <w:r>
        <w:separator/>
      </w:r>
    </w:p>
  </w:endnote>
  <w:endnote w:type="continuationSeparator" w:id="0">
    <w:p w:rsidR="00C928CD" w:rsidRDefault="00C928CD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6C3" w:rsidRPr="005A3C4B" w:rsidRDefault="005A3C4B" w:rsidP="005A3C4B">
    <w:pPr>
      <w:pStyle w:val="Pidipagina"/>
      <w:pBdr>
        <w:top w:val="none" w:sz="0" w:space="0" w:color="auto"/>
      </w:pBdr>
      <w:rPr>
        <w:sz w:val="20"/>
        <w:szCs w:val="20"/>
      </w:rPr>
    </w:pPr>
    <w:r w:rsidRPr="005A3C4B">
      <w:rPr>
        <w:sz w:val="20"/>
        <w:szCs w:val="20"/>
      </w:rPr>
      <w:t xml:space="preserve">Pag.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PAGE</w:instrText>
    </w:r>
    <w:r w:rsidRPr="005A3C4B">
      <w:rPr>
        <w:sz w:val="20"/>
        <w:szCs w:val="20"/>
      </w:rPr>
      <w:fldChar w:fldCharType="separate"/>
    </w:r>
    <w:r w:rsidR="00AF03C2">
      <w:rPr>
        <w:noProof/>
        <w:sz w:val="20"/>
        <w:szCs w:val="20"/>
      </w:rPr>
      <w:t>2</w:t>
    </w:r>
    <w:r w:rsidRPr="005A3C4B">
      <w:rPr>
        <w:sz w:val="20"/>
        <w:szCs w:val="20"/>
      </w:rPr>
      <w:fldChar w:fldCharType="end"/>
    </w:r>
    <w:r w:rsidRPr="005A3C4B">
      <w:rPr>
        <w:sz w:val="20"/>
        <w:szCs w:val="20"/>
      </w:rPr>
      <w:t xml:space="preserve"> di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NUMPAGES</w:instrText>
    </w:r>
    <w:r w:rsidRPr="005A3C4B">
      <w:rPr>
        <w:sz w:val="20"/>
        <w:szCs w:val="20"/>
      </w:rPr>
      <w:fldChar w:fldCharType="separate"/>
    </w:r>
    <w:r w:rsidR="00AF03C2">
      <w:rPr>
        <w:noProof/>
        <w:sz w:val="20"/>
        <w:szCs w:val="20"/>
      </w:rPr>
      <w:t>2</w:t>
    </w:r>
    <w:r w:rsidRPr="005A3C4B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5A0" w:rsidRPr="00AD20C6" w:rsidRDefault="00C1782D" w:rsidP="005A3C4B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5A3C4B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8CD" w:rsidRDefault="00C928CD" w:rsidP="00816101">
      <w:r>
        <w:separator/>
      </w:r>
    </w:p>
  </w:footnote>
  <w:footnote w:type="continuationSeparator" w:id="0">
    <w:p w:rsidR="00C928CD" w:rsidRDefault="00C928CD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DDF" w:rsidRPr="00045A61" w:rsidRDefault="00294DDF" w:rsidP="00CE541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left"/>
      <w:rPr>
        <w:b/>
        <w:bCs/>
        <w:color w:val="ED7D31" w:themeColor="accent2"/>
      </w:rPr>
    </w:pPr>
    <w:bookmarkStart w:id="1" w:name="_Hlk34322532"/>
    <w:bookmarkStart w:id="2" w:name="_Hlk34322533"/>
    <w:r w:rsidRPr="00045A61">
      <w:rPr>
        <w:b/>
        <w:bCs/>
        <w:color w:val="ED7D31" w:themeColor="accent2"/>
      </w:rPr>
      <w:t>MODELLO</w:t>
    </w:r>
    <w:bookmarkEnd w:id="1"/>
    <w:bookmarkEnd w:id="2"/>
    <w:r w:rsidR="00CE5418" w:rsidRPr="00045A61">
      <w:rPr>
        <w:b/>
        <w:bCs/>
        <w:color w:val="ED7D31" w:themeColor="accent2"/>
      </w:rPr>
      <w:t xml:space="preserve"> </w:t>
    </w:r>
    <w:r w:rsidR="00A52603" w:rsidRPr="00045A61">
      <w:rPr>
        <w:b/>
        <w:bCs/>
        <w:color w:val="ED7D31" w:themeColor="accent2"/>
      </w:rPr>
      <w:t>–</w:t>
    </w:r>
    <w:r w:rsidR="00DA2553" w:rsidRPr="00045A61">
      <w:rPr>
        <w:b/>
        <w:bCs/>
        <w:color w:val="ED7D31" w:themeColor="accent2"/>
      </w:rPr>
      <w:t xml:space="preserve"> </w:t>
    </w:r>
    <w:r w:rsidR="001E08AF" w:rsidRPr="00045A61">
      <w:rPr>
        <w:b/>
        <w:bCs/>
        <w:color w:val="ED7D31" w:themeColor="accent2"/>
      </w:rPr>
      <w:t>Attestazione imposta di bollo</w:t>
    </w:r>
    <w:r w:rsidR="001E08AF" w:rsidRPr="00045A61">
      <w:rPr>
        <w:b/>
        <w:bCs/>
        <w:color w:val="ED7D31" w:themeColor="accent2"/>
      </w:rPr>
      <w:tab/>
    </w:r>
    <w:r w:rsidR="00CE5418" w:rsidRPr="00045A61">
      <w:rPr>
        <w:b/>
        <w:bCs/>
        <w:color w:val="ED7D31" w:themeColor="accent2"/>
      </w:rPr>
      <w:tab/>
    </w:r>
    <w:r w:rsidR="00CE5418" w:rsidRPr="00045A61">
      <w:rPr>
        <w:b/>
        <w:bCs/>
        <w:color w:val="ED7D31" w:themeColor="accent2"/>
      </w:rPr>
      <w:tab/>
    </w:r>
    <w:r w:rsidR="00CE5418" w:rsidRPr="00045A61">
      <w:rPr>
        <w:b/>
        <w:bCs/>
        <w:color w:val="ED7D31" w:themeColor="accent2"/>
      </w:rPr>
      <w:tab/>
    </w:r>
    <w:r w:rsidR="00CE5418" w:rsidRPr="00045A61">
      <w:rPr>
        <w:b/>
        <w:bCs/>
        <w:color w:val="ED7D31" w:themeColor="accent2"/>
      </w:rPr>
      <w:tab/>
    </w:r>
    <w:r w:rsidR="00CE5418" w:rsidRPr="00045A61">
      <w:rPr>
        <w:b/>
        <w:bCs/>
        <w:color w:val="ED7D31" w:themeColor="accent2"/>
      </w:rPr>
      <w:tab/>
    </w:r>
    <w:r w:rsidR="00CE5418" w:rsidRPr="00045A61">
      <w:rPr>
        <w:b/>
        <w:bCs/>
        <w:color w:val="ED7D31" w:themeColor="accent2"/>
      </w:rPr>
      <w:tab/>
      <w:t xml:space="preserve">Rev. </w:t>
    </w:r>
    <w:r w:rsidR="00B121D9">
      <w:rPr>
        <w:b/>
        <w:bCs/>
        <w:color w:val="ED7D31" w:themeColor="accent2"/>
      </w:rPr>
      <w:t>AGO</w:t>
    </w:r>
    <w:r w:rsidR="00B427C0" w:rsidRPr="00045A61">
      <w:rPr>
        <w:b/>
        <w:bCs/>
        <w:color w:val="ED7D31" w:themeColor="accent2"/>
      </w:rPr>
      <w:t xml:space="preserve"> </w:t>
    </w:r>
    <w:r w:rsidR="00045A61" w:rsidRPr="00045A61">
      <w:rPr>
        <w:b/>
        <w:bCs/>
        <w:color w:val="ED7D31" w:themeColor="accent2"/>
      </w:rPr>
      <w:t>202</w:t>
    </w:r>
    <w:r w:rsidR="00B121D9">
      <w:rPr>
        <w:b/>
        <w:bCs/>
        <w:color w:val="ED7D31" w:themeColor="accent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DA8CE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B9E9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6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09606809"/>
    <w:multiLevelType w:val="hybridMultilevel"/>
    <w:tmpl w:val="98DA8574"/>
    <w:lvl w:ilvl="0" w:tplc="B13E0E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4F39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5A61"/>
    <w:rsid w:val="00047BC5"/>
    <w:rsid w:val="00051566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0AEF"/>
    <w:rsid w:val="00072888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B4A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6D1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3A22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0D25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4D2"/>
    <w:rsid w:val="001A4A56"/>
    <w:rsid w:val="001A5076"/>
    <w:rsid w:val="001A5544"/>
    <w:rsid w:val="001A6851"/>
    <w:rsid w:val="001A6D27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556"/>
    <w:rsid w:val="001D08BF"/>
    <w:rsid w:val="001D09D7"/>
    <w:rsid w:val="001D1334"/>
    <w:rsid w:val="001D247C"/>
    <w:rsid w:val="001D4390"/>
    <w:rsid w:val="001D5405"/>
    <w:rsid w:val="001D63B6"/>
    <w:rsid w:val="001D6457"/>
    <w:rsid w:val="001D72AF"/>
    <w:rsid w:val="001E06B9"/>
    <w:rsid w:val="001E08AF"/>
    <w:rsid w:val="001E11DC"/>
    <w:rsid w:val="001E29EA"/>
    <w:rsid w:val="001E2D87"/>
    <w:rsid w:val="001E32D4"/>
    <w:rsid w:val="001E38C3"/>
    <w:rsid w:val="001E48D0"/>
    <w:rsid w:val="001E5317"/>
    <w:rsid w:val="001E5C1C"/>
    <w:rsid w:val="001E612E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4DDF"/>
    <w:rsid w:val="00297ED3"/>
    <w:rsid w:val="00297FBC"/>
    <w:rsid w:val="002A2B3C"/>
    <w:rsid w:val="002A3CFB"/>
    <w:rsid w:val="002A57AB"/>
    <w:rsid w:val="002A6647"/>
    <w:rsid w:val="002A66BC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E3D"/>
    <w:rsid w:val="002E3F40"/>
    <w:rsid w:val="002E67D6"/>
    <w:rsid w:val="002F2C2E"/>
    <w:rsid w:val="002F4563"/>
    <w:rsid w:val="002F4C66"/>
    <w:rsid w:val="002F4C96"/>
    <w:rsid w:val="002F6532"/>
    <w:rsid w:val="002F662D"/>
    <w:rsid w:val="002F6F65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BB7"/>
    <w:rsid w:val="00310F73"/>
    <w:rsid w:val="00310FD2"/>
    <w:rsid w:val="00311DFB"/>
    <w:rsid w:val="0031414C"/>
    <w:rsid w:val="00314780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522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46C13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40C7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4F7"/>
    <w:rsid w:val="00396508"/>
    <w:rsid w:val="003A0C06"/>
    <w:rsid w:val="003A1FC9"/>
    <w:rsid w:val="003A3F1E"/>
    <w:rsid w:val="003A447B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2F9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177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1018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ADD"/>
    <w:rsid w:val="00532B7D"/>
    <w:rsid w:val="005339D1"/>
    <w:rsid w:val="00533C3C"/>
    <w:rsid w:val="00533DD6"/>
    <w:rsid w:val="00537252"/>
    <w:rsid w:val="00537C54"/>
    <w:rsid w:val="0054010C"/>
    <w:rsid w:val="005410DA"/>
    <w:rsid w:val="00541116"/>
    <w:rsid w:val="00541937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5F40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3C4B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3940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91D"/>
    <w:rsid w:val="00605BC0"/>
    <w:rsid w:val="00606B66"/>
    <w:rsid w:val="00607373"/>
    <w:rsid w:val="006077F8"/>
    <w:rsid w:val="00607A22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3D53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17EF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063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B8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20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32A7"/>
    <w:rsid w:val="009C6B2D"/>
    <w:rsid w:val="009D0CE7"/>
    <w:rsid w:val="009D1092"/>
    <w:rsid w:val="009D12CC"/>
    <w:rsid w:val="009D282F"/>
    <w:rsid w:val="009D3160"/>
    <w:rsid w:val="009D39EB"/>
    <w:rsid w:val="009D5C76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082C"/>
    <w:rsid w:val="00A5231A"/>
    <w:rsid w:val="00A52603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3C2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1D9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0B8F"/>
    <w:rsid w:val="00B31834"/>
    <w:rsid w:val="00B3199E"/>
    <w:rsid w:val="00B33FC9"/>
    <w:rsid w:val="00B343FB"/>
    <w:rsid w:val="00B34ADC"/>
    <w:rsid w:val="00B3595D"/>
    <w:rsid w:val="00B37E8E"/>
    <w:rsid w:val="00B40448"/>
    <w:rsid w:val="00B4131F"/>
    <w:rsid w:val="00B4179A"/>
    <w:rsid w:val="00B427C0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82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28CD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5418"/>
    <w:rsid w:val="00CE6A7A"/>
    <w:rsid w:val="00CF13CF"/>
    <w:rsid w:val="00CF1F3E"/>
    <w:rsid w:val="00CF2AA3"/>
    <w:rsid w:val="00CF3F1F"/>
    <w:rsid w:val="00CF3F35"/>
    <w:rsid w:val="00CF47E9"/>
    <w:rsid w:val="00CF4A15"/>
    <w:rsid w:val="00CF5BE4"/>
    <w:rsid w:val="00CF64B4"/>
    <w:rsid w:val="00CF7313"/>
    <w:rsid w:val="00D00228"/>
    <w:rsid w:val="00D00EA3"/>
    <w:rsid w:val="00D01332"/>
    <w:rsid w:val="00D014CB"/>
    <w:rsid w:val="00D02005"/>
    <w:rsid w:val="00D0298E"/>
    <w:rsid w:val="00D032A2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A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45646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2814"/>
    <w:rsid w:val="00D952E4"/>
    <w:rsid w:val="00D954A1"/>
    <w:rsid w:val="00D9649B"/>
    <w:rsid w:val="00D96DBF"/>
    <w:rsid w:val="00DA07D2"/>
    <w:rsid w:val="00DA10D4"/>
    <w:rsid w:val="00DA11FC"/>
    <w:rsid w:val="00DA1735"/>
    <w:rsid w:val="00DA1AAD"/>
    <w:rsid w:val="00DA1C34"/>
    <w:rsid w:val="00DA2553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486C"/>
    <w:rsid w:val="00DD4DAA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3B13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E51"/>
    <w:rsid w:val="00E43039"/>
    <w:rsid w:val="00E43E46"/>
    <w:rsid w:val="00E47AAB"/>
    <w:rsid w:val="00E47F6B"/>
    <w:rsid w:val="00E51300"/>
    <w:rsid w:val="00E51D5F"/>
    <w:rsid w:val="00E51FC2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27DA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2CFE"/>
    <w:rsid w:val="00ED4190"/>
    <w:rsid w:val="00ED4984"/>
    <w:rsid w:val="00ED4D99"/>
    <w:rsid w:val="00ED7454"/>
    <w:rsid w:val="00EE6481"/>
    <w:rsid w:val="00EE68F2"/>
    <w:rsid w:val="00EE71A3"/>
    <w:rsid w:val="00EE726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0D3E"/>
    <w:rsid w:val="00F221B4"/>
    <w:rsid w:val="00F2423E"/>
    <w:rsid w:val="00F243D5"/>
    <w:rsid w:val="00F25522"/>
    <w:rsid w:val="00F25A01"/>
    <w:rsid w:val="00F26139"/>
    <w:rsid w:val="00F261B6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442"/>
    <w:rsid w:val="00F91555"/>
    <w:rsid w:val="00F91794"/>
    <w:rsid w:val="00F92851"/>
    <w:rsid w:val="00F9288B"/>
    <w:rsid w:val="00F930D8"/>
    <w:rsid w:val="00F94015"/>
    <w:rsid w:val="00F94C03"/>
    <w:rsid w:val="00F96530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B76C3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067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0488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5A3C4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A3C4B"/>
    <w:rPr>
      <w:rFonts w:ascii="Calibri" w:hAnsi="Calibri" w:cs="Times New Roman"/>
      <w:kern w:val="2"/>
      <w:sz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5"/>
      </w:numPr>
      <w:tabs>
        <w:tab w:val="num" w:pos="1003"/>
      </w:tabs>
    </w:pPr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3"/>
      </w:numPr>
      <w:tabs>
        <w:tab w:val="clear" w:pos="360"/>
        <w:tab w:val="num" w:pos="926"/>
      </w:tabs>
      <w:ind w:left="926"/>
    </w:pPr>
  </w:style>
  <w:style w:type="paragraph" w:styleId="Puntoelenco4">
    <w:name w:val="List Bullet 4"/>
    <w:basedOn w:val="Normale"/>
    <w:uiPriority w:val="99"/>
    <w:rsid w:val="00B2085E"/>
    <w:pPr>
      <w:numPr>
        <w:numId w:val="4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25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0550A-5ED7-4091-98FE-19B7E4D9F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2023-08-11T09:48:00Z</dcterms:created>
  <dcterms:modified xsi:type="dcterms:W3CDTF">2023-08-11T09:48:00Z</dcterms:modified>
</cp:coreProperties>
</file>